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6911"/>
        <w:gridCol w:w="1620"/>
      </w:tblGrid>
      <w:tr w:rsidR="003E79AE" w:rsidTr="00D67AA2">
        <w:trPr>
          <w:trHeight w:val="834"/>
        </w:trPr>
        <w:tc>
          <w:tcPr>
            <w:tcW w:w="889" w:type="dxa"/>
          </w:tcPr>
          <w:p w:rsidR="003E79AE" w:rsidRDefault="00695F65">
            <w:pPr>
              <w:pStyle w:val="TableParagraph"/>
              <w:spacing w:before="96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11" w:type="dxa"/>
          </w:tcPr>
          <w:p w:rsidR="003E79AE" w:rsidRDefault="003E79AE">
            <w:pPr>
              <w:pStyle w:val="TableParagraph"/>
              <w:spacing w:before="1"/>
            </w:pPr>
          </w:p>
          <w:p w:rsidR="003E79AE" w:rsidRDefault="00695F65">
            <w:pPr>
              <w:pStyle w:val="TableParagraph"/>
              <w:spacing w:before="1"/>
              <w:ind w:left="2624" w:right="23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Складові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завдання</w:t>
            </w:r>
            <w:proofErr w:type="spellEnd"/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spacing w:before="96" w:line="276" w:lineRule="auto"/>
              <w:ind w:left="100" w:right="70" w:firstLine="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Орієнтовна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вартість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</w:tr>
      <w:tr w:rsidR="003E79AE" w:rsidTr="00D67AA2">
        <w:trPr>
          <w:trHeight w:val="516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Влаштування</w:t>
            </w:r>
            <w:proofErr w:type="spellEnd"/>
            <w:r>
              <w:rPr>
                <w:sz w:val="24"/>
              </w:rPr>
              <w:t xml:space="preserve"> бордюру (77,3 </w:t>
            </w: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3E79AE" w:rsidTr="00D67AA2">
        <w:trPr>
          <w:trHeight w:val="517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spacing w:before="99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Влаштування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бетонної</w:t>
            </w:r>
            <w:proofErr w:type="spellEnd"/>
            <w:r>
              <w:rPr>
                <w:sz w:val="24"/>
              </w:rPr>
              <w:t xml:space="preserve"> стяжки </w:t>
            </w:r>
            <w:proofErr w:type="spellStart"/>
            <w:r>
              <w:rPr>
                <w:sz w:val="24"/>
              </w:rPr>
              <w:t>товщиною</w:t>
            </w:r>
            <w:proofErr w:type="spellEnd"/>
            <w:r>
              <w:rPr>
                <w:sz w:val="24"/>
              </w:rPr>
              <w:t xml:space="preserve"> 100 мм (35,7 м</w:t>
            </w:r>
            <w:r>
              <w:rPr>
                <w:position w:val="9"/>
                <w:sz w:val="16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103 500</w:t>
            </w:r>
          </w:p>
        </w:tc>
      </w:tr>
      <w:tr w:rsidR="003E79AE" w:rsidTr="00D67AA2">
        <w:trPr>
          <w:trHeight w:val="752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211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spacing w:before="105" w:line="228" w:lineRule="auto"/>
              <w:ind w:left="80" w:right="732"/>
              <w:rPr>
                <w:sz w:val="24"/>
              </w:rPr>
            </w:pPr>
            <w:proofErr w:type="spellStart"/>
            <w:r>
              <w:rPr>
                <w:sz w:val="24"/>
              </w:rPr>
              <w:t>Влаштування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безшовного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покриття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фарбуванням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поліуретановою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фарбою</w:t>
            </w:r>
            <w:proofErr w:type="spellEnd"/>
            <w:r>
              <w:rPr>
                <w:sz w:val="24"/>
              </w:rPr>
              <w:t xml:space="preserve"> (357,6 м</w:t>
            </w:r>
            <w:proofErr w:type="gramStart"/>
            <w:r>
              <w:rPr>
                <w:position w:val="9"/>
                <w:sz w:val="16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620" w:type="dxa"/>
          </w:tcPr>
          <w:p w:rsidR="003E79AE" w:rsidRPr="00D67AA2" w:rsidRDefault="00D67AA2">
            <w:pPr>
              <w:pStyle w:val="TableParagraph"/>
              <w:spacing w:before="232"/>
              <w:ind w:right="6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320 000</w:t>
            </w:r>
          </w:p>
        </w:tc>
      </w:tr>
      <w:tr w:rsidR="003E79AE" w:rsidTr="00D67AA2">
        <w:trPr>
          <w:trHeight w:val="516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Встано</w:t>
            </w:r>
            <w:bookmarkStart w:id="0" w:name="_GoBack"/>
            <w:bookmarkEnd w:id="0"/>
            <w:r>
              <w:rPr>
                <w:sz w:val="24"/>
              </w:rPr>
              <w:t>влення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щиті</w:t>
            </w:r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z w:val="24"/>
              </w:rPr>
              <w:t xml:space="preserve"> на опорах (2 шт.)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40 000</w:t>
            </w:r>
          </w:p>
        </w:tc>
      </w:tr>
      <w:tr w:rsidR="003E79AE" w:rsidTr="00D67AA2">
        <w:trPr>
          <w:trHeight w:val="517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D67AA2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  <w:lang w:val="en-US"/>
              </w:rPr>
              <w:t>LED</w:t>
            </w:r>
            <w:r w:rsidRPr="00D67AA2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лампи на стовпах</w:t>
            </w:r>
            <w:r w:rsidR="00695F65">
              <w:rPr>
                <w:sz w:val="24"/>
              </w:rPr>
              <w:t xml:space="preserve"> (4 шт.)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44 800</w:t>
            </w:r>
          </w:p>
        </w:tc>
      </w:tr>
      <w:tr w:rsidR="003E79AE" w:rsidTr="00D67AA2">
        <w:trPr>
          <w:trHeight w:val="516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spacing w:before="99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Влаштування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паркування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бруківки</w:t>
            </w:r>
            <w:proofErr w:type="spellEnd"/>
            <w:r>
              <w:rPr>
                <w:sz w:val="24"/>
              </w:rPr>
              <w:t xml:space="preserve"> (63 м</w:t>
            </w:r>
            <w:proofErr w:type="gramStart"/>
            <w:r>
              <w:rPr>
                <w:position w:val="9"/>
                <w:sz w:val="16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28 350</w:t>
            </w:r>
          </w:p>
        </w:tc>
      </w:tr>
      <w:tr w:rsidR="003E79AE" w:rsidTr="00D67AA2">
        <w:trPr>
          <w:trHeight w:val="516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 w:rsidP="00D67AA2">
            <w:pPr>
              <w:pStyle w:val="TableParagraph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Встановлення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антивандальних</w:t>
            </w:r>
            <w:proofErr w:type="spellEnd"/>
            <w:r>
              <w:rPr>
                <w:sz w:val="24"/>
              </w:rPr>
              <w:t xml:space="preserve"> лавок (</w:t>
            </w:r>
            <w:r w:rsidR="00D67AA2">
              <w:rPr>
                <w:sz w:val="24"/>
                <w:lang w:val="uk-UA"/>
              </w:rPr>
              <w:t xml:space="preserve">3 </w:t>
            </w:r>
            <w:r>
              <w:rPr>
                <w:sz w:val="24"/>
              </w:rPr>
              <w:t>шт.)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3E79AE" w:rsidTr="00D67AA2">
        <w:trPr>
          <w:trHeight w:val="516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Встановлення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велосипедної</w:t>
            </w:r>
            <w:proofErr w:type="spellEnd"/>
            <w:r>
              <w:rPr>
                <w:sz w:val="24"/>
              </w:rPr>
              <w:t xml:space="preserve"> парковки</w:t>
            </w:r>
          </w:p>
        </w:tc>
        <w:tc>
          <w:tcPr>
            <w:tcW w:w="1620" w:type="dxa"/>
          </w:tcPr>
          <w:p w:rsidR="003E79AE" w:rsidRDefault="00D67AA2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  <w:lang w:val="uk-UA"/>
              </w:rPr>
              <w:t>7</w:t>
            </w:r>
            <w:r w:rsidR="00695F65">
              <w:rPr>
                <w:sz w:val="24"/>
              </w:rPr>
              <w:t xml:space="preserve"> 000</w:t>
            </w:r>
          </w:p>
        </w:tc>
      </w:tr>
      <w:tr w:rsidR="003E79AE" w:rsidTr="00D67AA2">
        <w:trPr>
          <w:trHeight w:val="518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spacing w:before="115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Встановлення</w:t>
            </w:r>
            <w:proofErr w:type="spellEnd"/>
            <w:r>
              <w:rPr>
                <w:sz w:val="24"/>
              </w:rPr>
              <w:t xml:space="preserve"> урн для </w:t>
            </w:r>
            <w:proofErr w:type="spellStart"/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>іття</w:t>
            </w:r>
            <w:proofErr w:type="spellEnd"/>
            <w:r>
              <w:rPr>
                <w:sz w:val="24"/>
              </w:rPr>
              <w:t xml:space="preserve"> (3 шт.)</w:t>
            </w:r>
          </w:p>
        </w:tc>
        <w:tc>
          <w:tcPr>
            <w:tcW w:w="1620" w:type="dxa"/>
          </w:tcPr>
          <w:p w:rsidR="003E79AE" w:rsidRDefault="00D67AA2" w:rsidP="00D67AA2">
            <w:pPr>
              <w:pStyle w:val="TableParagraph"/>
              <w:spacing w:before="115"/>
              <w:ind w:right="67"/>
              <w:jc w:val="right"/>
              <w:rPr>
                <w:sz w:val="24"/>
              </w:rPr>
            </w:pPr>
            <w:r>
              <w:rPr>
                <w:sz w:val="24"/>
                <w:lang w:val="uk-UA"/>
              </w:rPr>
              <w:t>2</w:t>
            </w:r>
            <w:r w:rsidR="00695F65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4</w:t>
            </w:r>
            <w:r w:rsidR="00695F65">
              <w:rPr>
                <w:sz w:val="24"/>
              </w:rPr>
              <w:t>00</w:t>
            </w:r>
          </w:p>
        </w:tc>
      </w:tr>
      <w:tr w:rsidR="003E79AE" w:rsidTr="00D67AA2">
        <w:trPr>
          <w:trHeight w:val="516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spacing w:before="113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Непередбачувані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витрати</w:t>
            </w:r>
            <w:proofErr w:type="spellEnd"/>
            <w:r>
              <w:rPr>
                <w:sz w:val="24"/>
              </w:rPr>
              <w:t xml:space="preserve"> (10 %)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spacing w:before="113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60 000</w:t>
            </w:r>
          </w:p>
        </w:tc>
      </w:tr>
      <w:tr w:rsidR="003E79AE" w:rsidTr="00D67AA2">
        <w:trPr>
          <w:trHeight w:val="518"/>
        </w:trPr>
        <w:tc>
          <w:tcPr>
            <w:tcW w:w="889" w:type="dxa"/>
          </w:tcPr>
          <w:p w:rsidR="003E79AE" w:rsidRDefault="003E79AE" w:rsidP="00D67AA2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</w:rPr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Кошти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виготовлення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документації</w:t>
            </w:r>
            <w:proofErr w:type="spellEnd"/>
          </w:p>
        </w:tc>
        <w:tc>
          <w:tcPr>
            <w:tcW w:w="1620" w:type="dxa"/>
          </w:tcPr>
          <w:p w:rsidR="003E79AE" w:rsidRPr="00D67AA2" w:rsidRDefault="00D67AA2">
            <w:pPr>
              <w:pStyle w:val="TableParagraph"/>
              <w:ind w:right="67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95F65">
              <w:rPr>
                <w:sz w:val="24"/>
              </w:rPr>
              <w:t>0</w:t>
            </w:r>
            <w:r>
              <w:rPr>
                <w:sz w:val="24"/>
                <w:lang w:val="uk-UA"/>
              </w:rPr>
              <w:t>000</w:t>
            </w:r>
          </w:p>
        </w:tc>
      </w:tr>
      <w:tr w:rsidR="003E79AE" w:rsidTr="00D67AA2">
        <w:trPr>
          <w:trHeight w:val="516"/>
        </w:trPr>
        <w:tc>
          <w:tcPr>
            <w:tcW w:w="889" w:type="dxa"/>
          </w:tcPr>
          <w:p w:rsidR="003E79AE" w:rsidRDefault="003E79AE">
            <w:pPr>
              <w:pStyle w:val="TableParagraph"/>
              <w:spacing w:before="0"/>
            </w:pPr>
          </w:p>
        </w:tc>
        <w:tc>
          <w:tcPr>
            <w:tcW w:w="6911" w:type="dxa"/>
          </w:tcPr>
          <w:p w:rsidR="003E79AE" w:rsidRDefault="00695F65">
            <w:pPr>
              <w:pStyle w:val="TableParagraph"/>
              <w:spacing w:before="115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1620" w:type="dxa"/>
          </w:tcPr>
          <w:p w:rsidR="003E79AE" w:rsidRDefault="00695F65">
            <w:pPr>
              <w:pStyle w:val="TableParagraph"/>
              <w:spacing w:before="115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687 850</w:t>
            </w:r>
          </w:p>
        </w:tc>
      </w:tr>
    </w:tbl>
    <w:p w:rsidR="00695F65" w:rsidRDefault="00695F65"/>
    <w:sectPr w:rsidR="00695F65">
      <w:type w:val="continuous"/>
      <w:pgSz w:w="11910" w:h="16840"/>
      <w:pgMar w:top="112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4598"/>
    <w:multiLevelType w:val="hybridMultilevel"/>
    <w:tmpl w:val="257442AE"/>
    <w:lvl w:ilvl="0" w:tplc="0419000F">
      <w:start w:val="1"/>
      <w:numFmt w:val="decimal"/>
      <w:lvlText w:val="%1."/>
      <w:lvlJc w:val="left"/>
      <w:pPr>
        <w:ind w:left="911" w:hanging="360"/>
      </w:p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AE"/>
    <w:rsid w:val="003E79AE"/>
    <w:rsid w:val="00695F65"/>
    <w:rsid w:val="00D6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2</cp:revision>
  <dcterms:created xsi:type="dcterms:W3CDTF">2019-09-30T14:08:00Z</dcterms:created>
  <dcterms:modified xsi:type="dcterms:W3CDTF">2019-09-30T14:08:00Z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2019-09-30T00:00:00Z</vt:filetime>
  </property>
</Properties>
</file>